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1AE" w:rsidRPr="004128E3" w:rsidRDefault="00C521AE" w:rsidP="00C521AE">
      <w:pPr>
        <w:outlineLvl w:val="0"/>
        <w:rPr>
          <w:b/>
          <w:sz w:val="28"/>
          <w:szCs w:val="28"/>
          <w:lang w:val="uk-UA"/>
        </w:rPr>
      </w:pPr>
      <w:r w:rsidRPr="004128E3">
        <w:rPr>
          <w:lang w:val="uk-UA"/>
        </w:rPr>
        <w:t xml:space="preserve">                                                           </w:t>
      </w:r>
      <w:r>
        <w:rPr>
          <w:b/>
          <w:sz w:val="28"/>
          <w:szCs w:val="28"/>
          <w:lang w:val="uk-UA"/>
        </w:rPr>
        <w:t>П</w:t>
      </w:r>
      <w:r w:rsidRPr="004128E3">
        <w:rPr>
          <w:b/>
          <w:sz w:val="28"/>
          <w:szCs w:val="28"/>
          <w:lang w:val="uk-UA"/>
        </w:rPr>
        <w:t>ояснювальна записка</w:t>
      </w:r>
    </w:p>
    <w:p w:rsidR="00C521AE" w:rsidRPr="004128E3" w:rsidRDefault="00C521AE" w:rsidP="00C521AE">
      <w:pPr>
        <w:jc w:val="center"/>
        <w:rPr>
          <w:b/>
          <w:sz w:val="28"/>
          <w:szCs w:val="28"/>
          <w:lang w:val="uk-UA"/>
        </w:rPr>
      </w:pPr>
      <w:r w:rsidRPr="004128E3">
        <w:rPr>
          <w:b/>
          <w:sz w:val="28"/>
          <w:szCs w:val="28"/>
          <w:lang w:val="uk-UA"/>
        </w:rPr>
        <w:t>до проекту рішення міської ради</w:t>
      </w:r>
    </w:p>
    <w:p w:rsidR="00C521AE" w:rsidRPr="004128E3" w:rsidRDefault="00C521AE" w:rsidP="00C521AE">
      <w:pPr>
        <w:jc w:val="center"/>
        <w:rPr>
          <w:b/>
          <w:sz w:val="28"/>
          <w:szCs w:val="28"/>
          <w:lang w:val="uk-UA"/>
        </w:rPr>
      </w:pPr>
      <w:r w:rsidRPr="004128E3">
        <w:rPr>
          <w:b/>
          <w:sz w:val="28"/>
          <w:szCs w:val="28"/>
          <w:lang w:val="uk-UA"/>
        </w:rPr>
        <w:t>від 1</w:t>
      </w:r>
      <w:r>
        <w:rPr>
          <w:b/>
          <w:sz w:val="28"/>
          <w:szCs w:val="28"/>
          <w:lang w:val="uk-UA"/>
        </w:rPr>
        <w:t>9</w:t>
      </w:r>
      <w:r w:rsidRPr="004128E3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грудня</w:t>
      </w:r>
      <w:r w:rsidRPr="004128E3">
        <w:rPr>
          <w:b/>
          <w:sz w:val="28"/>
          <w:szCs w:val="28"/>
          <w:lang w:val="uk-UA"/>
        </w:rPr>
        <w:t xml:space="preserve"> 201</w:t>
      </w:r>
      <w:r>
        <w:rPr>
          <w:b/>
          <w:sz w:val="28"/>
          <w:szCs w:val="28"/>
          <w:lang w:val="uk-UA"/>
        </w:rPr>
        <w:t>9</w:t>
      </w:r>
      <w:r w:rsidRPr="004128E3">
        <w:rPr>
          <w:b/>
          <w:sz w:val="28"/>
          <w:szCs w:val="28"/>
          <w:lang w:val="uk-UA"/>
        </w:rPr>
        <w:t xml:space="preserve"> року</w:t>
      </w:r>
    </w:p>
    <w:p w:rsidR="00C521AE" w:rsidRDefault="00C521AE" w:rsidP="00C521AE">
      <w:pPr>
        <w:jc w:val="center"/>
        <w:rPr>
          <w:b/>
          <w:sz w:val="28"/>
          <w:szCs w:val="28"/>
          <w:lang w:val="uk-UA"/>
        </w:rPr>
      </w:pPr>
      <w:r w:rsidRPr="004128E3">
        <w:rPr>
          <w:b/>
          <w:sz w:val="28"/>
          <w:szCs w:val="28"/>
          <w:lang w:val="uk-UA"/>
        </w:rPr>
        <w:t xml:space="preserve">«Про затвердження </w:t>
      </w:r>
      <w:r>
        <w:rPr>
          <w:b/>
          <w:sz w:val="28"/>
          <w:szCs w:val="28"/>
          <w:lang w:val="uk-UA"/>
        </w:rPr>
        <w:t>Статуту Інклюзивно-ресурсного центру Лубенської міської ради в новій редакції</w:t>
      </w:r>
      <w:r w:rsidRPr="004128E3">
        <w:rPr>
          <w:b/>
          <w:sz w:val="28"/>
          <w:szCs w:val="28"/>
          <w:lang w:val="uk-UA"/>
        </w:rPr>
        <w:t>»</w:t>
      </w:r>
    </w:p>
    <w:p w:rsidR="00C521AE" w:rsidRPr="004128E3" w:rsidRDefault="00C521AE" w:rsidP="00C521AE">
      <w:pPr>
        <w:jc w:val="center"/>
        <w:rPr>
          <w:b/>
          <w:sz w:val="28"/>
          <w:szCs w:val="28"/>
          <w:lang w:val="uk-UA"/>
        </w:rPr>
      </w:pPr>
    </w:p>
    <w:p w:rsidR="00C521AE" w:rsidRPr="004128E3" w:rsidRDefault="00C521AE" w:rsidP="00C521AE">
      <w:pPr>
        <w:ind w:firstLine="708"/>
        <w:jc w:val="both"/>
        <w:rPr>
          <w:sz w:val="28"/>
          <w:szCs w:val="28"/>
          <w:lang w:val="uk-UA"/>
        </w:rPr>
      </w:pPr>
      <w:r w:rsidRPr="004128E3">
        <w:rPr>
          <w:sz w:val="28"/>
          <w:szCs w:val="28"/>
          <w:lang w:val="uk-UA"/>
        </w:rPr>
        <w:t xml:space="preserve">Даний проект рішення розроблений управлінням освіти виконавчого комітету Лубенської міської ради Закону України «Про освіту», </w:t>
      </w:r>
      <w:r>
        <w:rPr>
          <w:sz w:val="28"/>
          <w:szCs w:val="28"/>
          <w:lang w:val="uk-UA"/>
        </w:rPr>
        <w:t xml:space="preserve">Закону України «Про загальну середню освіту», Закону України «Про дошкільну освіту», </w:t>
      </w:r>
      <w:r w:rsidRPr="004128E3">
        <w:rPr>
          <w:sz w:val="28"/>
          <w:szCs w:val="28"/>
          <w:lang w:val="uk-UA"/>
        </w:rPr>
        <w:t>на виконання Постанови К</w:t>
      </w:r>
      <w:r>
        <w:rPr>
          <w:sz w:val="28"/>
          <w:szCs w:val="28"/>
          <w:lang w:val="uk-UA"/>
        </w:rPr>
        <w:t>абінету міністрів України</w:t>
      </w:r>
      <w:r w:rsidRPr="004128E3">
        <w:rPr>
          <w:sz w:val="28"/>
          <w:szCs w:val="28"/>
          <w:lang w:val="uk-UA"/>
        </w:rPr>
        <w:t xml:space="preserve"> «Про затвердження Положення про </w:t>
      </w:r>
      <w:proofErr w:type="spellStart"/>
      <w:r w:rsidRPr="004128E3">
        <w:rPr>
          <w:sz w:val="28"/>
          <w:szCs w:val="28"/>
          <w:lang w:val="uk-UA"/>
        </w:rPr>
        <w:t>інклюзивно</w:t>
      </w:r>
      <w:proofErr w:type="spellEnd"/>
      <w:r w:rsidRPr="004128E3">
        <w:rPr>
          <w:sz w:val="28"/>
          <w:szCs w:val="28"/>
          <w:lang w:val="uk-UA"/>
        </w:rPr>
        <w:t xml:space="preserve">-ресурсний центр». </w:t>
      </w:r>
    </w:p>
    <w:p w:rsidR="00C521AE" w:rsidRPr="007B6916" w:rsidRDefault="00C521AE" w:rsidP="00C521AE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Рішення розроблене </w:t>
      </w:r>
      <w:r>
        <w:rPr>
          <w:color w:val="000000"/>
          <w:sz w:val="28"/>
          <w:szCs w:val="28"/>
          <w:shd w:val="clear" w:color="auto" w:fill="FFFFFF"/>
          <w:lang w:val="uk-UA"/>
        </w:rPr>
        <w:t>з</w:t>
      </w:r>
      <w:r w:rsidRPr="00881469">
        <w:rPr>
          <w:color w:val="000000"/>
          <w:sz w:val="28"/>
          <w:szCs w:val="28"/>
          <w:shd w:val="clear" w:color="auto" w:fill="FFFFFF"/>
          <w:lang w:val="uk-UA"/>
        </w:rPr>
        <w:t xml:space="preserve"> метою приведення</w:t>
      </w:r>
      <w:r w:rsidRPr="00881469">
        <w:rPr>
          <w:sz w:val="28"/>
          <w:szCs w:val="28"/>
          <w:lang w:val="uk-UA"/>
        </w:rPr>
        <w:t xml:space="preserve"> Статуту </w:t>
      </w:r>
      <w:r>
        <w:rPr>
          <w:sz w:val="28"/>
          <w:szCs w:val="28"/>
          <w:lang w:val="uk-UA"/>
        </w:rPr>
        <w:t>установи</w:t>
      </w:r>
      <w:r w:rsidRPr="00881469">
        <w:rPr>
          <w:sz w:val="28"/>
          <w:szCs w:val="28"/>
          <w:lang w:val="uk-UA"/>
        </w:rPr>
        <w:t xml:space="preserve"> у відповідність до вимог чинного законодавства</w:t>
      </w:r>
      <w:r w:rsidRPr="001F713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України.</w:t>
      </w:r>
    </w:p>
    <w:p w:rsidR="00C521AE" w:rsidRDefault="00C521AE" w:rsidP="00C521A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</w:t>
      </w: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</w:t>
      </w:r>
      <w:proofErr w:type="spellEnd"/>
      <w:r>
        <w:rPr>
          <w:sz w:val="28"/>
          <w:szCs w:val="28"/>
        </w:rPr>
        <w:t xml:space="preserve"> буде </w:t>
      </w:r>
      <w:proofErr w:type="spellStart"/>
      <w:r>
        <w:rPr>
          <w:sz w:val="28"/>
          <w:szCs w:val="28"/>
        </w:rPr>
        <w:t>здійснено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рахунок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повноважень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установи</w:t>
      </w:r>
      <w:r>
        <w:rPr>
          <w:sz w:val="28"/>
          <w:szCs w:val="28"/>
        </w:rPr>
        <w:t xml:space="preserve"> в межах </w:t>
      </w:r>
      <w:proofErr w:type="spellStart"/>
      <w:r>
        <w:rPr>
          <w:sz w:val="28"/>
          <w:szCs w:val="28"/>
        </w:rPr>
        <w:t>кошторисних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призначень</w:t>
      </w:r>
      <w:proofErr w:type="spellEnd"/>
      <w:r>
        <w:rPr>
          <w:sz w:val="28"/>
          <w:szCs w:val="28"/>
        </w:rPr>
        <w:t xml:space="preserve">. </w:t>
      </w:r>
    </w:p>
    <w:p w:rsidR="00C521AE" w:rsidRPr="00DA7D87" w:rsidRDefault="00C521AE" w:rsidP="00C521AE">
      <w:pPr>
        <w:ind w:firstLine="709"/>
        <w:jc w:val="both"/>
        <w:rPr>
          <w:sz w:val="28"/>
          <w:szCs w:val="28"/>
        </w:rPr>
      </w:pPr>
    </w:p>
    <w:p w:rsidR="00C521AE" w:rsidRDefault="00C521AE" w:rsidP="00C521AE">
      <w:pPr>
        <w:jc w:val="both"/>
        <w:rPr>
          <w:sz w:val="28"/>
          <w:szCs w:val="28"/>
          <w:lang w:val="uk-UA"/>
        </w:rPr>
      </w:pPr>
    </w:p>
    <w:p w:rsidR="00C521AE" w:rsidRDefault="00C521AE" w:rsidP="00C521AE">
      <w:pPr>
        <w:jc w:val="both"/>
        <w:rPr>
          <w:sz w:val="28"/>
          <w:szCs w:val="28"/>
          <w:lang w:val="uk-UA"/>
        </w:rPr>
      </w:pPr>
    </w:p>
    <w:p w:rsidR="00C521AE" w:rsidRDefault="00C521AE" w:rsidP="00C521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управління освіти                                                         М.В. Костенко</w:t>
      </w:r>
    </w:p>
    <w:p w:rsidR="00C521AE" w:rsidRPr="004128E3" w:rsidRDefault="00C521AE" w:rsidP="00C521AE">
      <w:pPr>
        <w:rPr>
          <w:lang w:val="uk-UA"/>
        </w:rPr>
      </w:pPr>
    </w:p>
    <w:p w:rsidR="00C521AE" w:rsidRPr="00E53CCD" w:rsidRDefault="00C521AE" w:rsidP="00C521AE">
      <w:pPr>
        <w:rPr>
          <w:lang w:val="uk-UA"/>
        </w:rPr>
      </w:pPr>
    </w:p>
    <w:p w:rsidR="00810EDC" w:rsidRPr="00C521AE" w:rsidRDefault="00810EDC">
      <w:pPr>
        <w:rPr>
          <w:lang w:val="uk-UA"/>
        </w:rPr>
      </w:pPr>
      <w:bookmarkStart w:id="0" w:name="_GoBack"/>
      <w:bookmarkEnd w:id="0"/>
    </w:p>
    <w:sectPr w:rsidR="00810EDC" w:rsidRPr="00C521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B44"/>
    <w:rsid w:val="00007E7E"/>
    <w:rsid w:val="00600471"/>
    <w:rsid w:val="00620B44"/>
    <w:rsid w:val="00810EDC"/>
    <w:rsid w:val="00C52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1AE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521AE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1AE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521AE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2019-11-29T12:03:00Z</dcterms:created>
  <dcterms:modified xsi:type="dcterms:W3CDTF">2019-11-29T12:03:00Z</dcterms:modified>
</cp:coreProperties>
</file>